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9353F" w14:textId="24AEC6FA" w:rsidR="006A18A5" w:rsidRDefault="006A18A5" w:rsidP="005C4E55">
      <w:pPr>
        <w:spacing w:after="20"/>
        <w:jc w:val="center"/>
        <w:textAlignment w:val="baseline"/>
        <w:rPr>
          <w:rStyle w:val="normaltextrun"/>
          <w:rFonts w:ascii="Seaford" w:hAnsi="Seaford"/>
          <w:i/>
          <w:iCs/>
          <w:sz w:val="28"/>
          <w:szCs w:val="28"/>
        </w:rPr>
      </w:pPr>
      <w:r w:rsidRPr="00FE6B15">
        <w:rPr>
          <w:rFonts w:ascii="Seaford" w:hAnsi="Seaford"/>
          <w:noProof/>
        </w:rPr>
        <w:drawing>
          <wp:anchor distT="0" distB="0" distL="114300" distR="114300" simplePos="0" relativeHeight="251658240" behindDoc="1" locked="0" layoutInCell="1" allowOverlap="1" wp14:anchorId="5CCB76D8" wp14:editId="46CF95B3">
            <wp:simplePos x="0" y="0"/>
            <wp:positionH relativeFrom="margin">
              <wp:posOffset>2451735</wp:posOffset>
            </wp:positionH>
            <wp:positionV relativeFrom="paragraph">
              <wp:posOffset>0</wp:posOffset>
            </wp:positionV>
            <wp:extent cx="844550" cy="967740"/>
            <wp:effectExtent l="0" t="0" r="0" b="3810"/>
            <wp:wrapTopAndBottom/>
            <wp:docPr id="186443472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801"/>
                    <a:stretch/>
                  </pic:blipFill>
                  <pic:spPr bwMode="auto">
                    <a:xfrm>
                      <a:off x="0" y="0"/>
                      <a:ext cx="844550" cy="967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6A18A5">
        <w:rPr>
          <w:rStyle w:val="normaltextrun"/>
          <w:rFonts w:ascii="Seaford" w:hAnsi="Seaford"/>
          <w:i/>
          <w:iCs/>
          <w:sz w:val="28"/>
          <w:szCs w:val="28"/>
        </w:rPr>
        <w:t xml:space="preserve">Breakfast at </w:t>
      </w:r>
    </w:p>
    <w:p w14:paraId="5498317A" w14:textId="42486D63" w:rsidR="00C74303" w:rsidRPr="006A18A5" w:rsidRDefault="006A18A5" w:rsidP="005C4E55">
      <w:pPr>
        <w:spacing w:after="20"/>
        <w:jc w:val="center"/>
        <w:textAlignment w:val="baseline"/>
        <w:rPr>
          <w:rStyle w:val="normaltextrun"/>
          <w:rFonts w:ascii="Seaford" w:hAnsi="Seaford"/>
          <w:i/>
          <w:iCs/>
          <w:sz w:val="28"/>
          <w:szCs w:val="28"/>
        </w:rPr>
      </w:pPr>
      <w:r w:rsidRPr="006A18A5">
        <w:rPr>
          <w:rStyle w:val="normaltextrun"/>
          <w:rFonts w:ascii="Seaford" w:hAnsi="Seaford"/>
          <w:i/>
          <w:iCs/>
          <w:sz w:val="28"/>
          <w:szCs w:val="28"/>
        </w:rPr>
        <w:t>The Old Manse of Blair</w:t>
      </w:r>
    </w:p>
    <w:p w14:paraId="2B890318" w14:textId="77777777" w:rsidR="006A18A5" w:rsidRPr="006A18A5" w:rsidRDefault="006A18A5" w:rsidP="005C4E55">
      <w:pPr>
        <w:spacing w:after="20"/>
        <w:jc w:val="center"/>
        <w:textAlignment w:val="baseline"/>
        <w:rPr>
          <w:rStyle w:val="normaltextrun"/>
          <w:rFonts w:ascii="Seaford" w:hAnsi="Seaford"/>
          <w:sz w:val="24"/>
          <w:szCs w:val="24"/>
        </w:rPr>
      </w:pPr>
    </w:p>
    <w:p w14:paraId="1A30AFDC" w14:textId="04154BA6" w:rsidR="006A18A5" w:rsidRPr="006A18A5" w:rsidRDefault="006A18A5" w:rsidP="006A18A5">
      <w:pPr>
        <w:jc w:val="center"/>
        <w:rPr>
          <w:rFonts w:ascii="Seaford" w:hAnsi="Seaford"/>
          <w:bCs/>
          <w:iCs/>
          <w:sz w:val="18"/>
          <w:szCs w:val="18"/>
        </w:rPr>
      </w:pPr>
      <w:r w:rsidRPr="006A18A5">
        <w:rPr>
          <w:rFonts w:ascii="Seaford" w:hAnsi="Seaford"/>
          <w:bCs/>
          <w:iCs/>
          <w:sz w:val="18"/>
          <w:szCs w:val="18"/>
        </w:rPr>
        <w:t xml:space="preserve">Fresh </w:t>
      </w:r>
      <w:r w:rsidR="00A73969">
        <w:rPr>
          <w:rFonts w:ascii="Seaford" w:hAnsi="Seaford"/>
          <w:bCs/>
          <w:iCs/>
          <w:sz w:val="18"/>
          <w:szCs w:val="18"/>
        </w:rPr>
        <w:t>Juice of The Day</w:t>
      </w:r>
      <w:r w:rsidRPr="006A18A5">
        <w:rPr>
          <w:rFonts w:ascii="Seaford" w:hAnsi="Seaford"/>
          <w:bCs/>
          <w:iCs/>
          <w:sz w:val="18"/>
          <w:szCs w:val="18"/>
        </w:rPr>
        <w:t xml:space="preserve">/Choice of Coffee &amp; </w:t>
      </w:r>
      <w:r>
        <w:rPr>
          <w:rFonts w:ascii="Seaford" w:hAnsi="Seaford"/>
          <w:bCs/>
          <w:iCs/>
          <w:sz w:val="18"/>
          <w:szCs w:val="18"/>
        </w:rPr>
        <w:t xml:space="preserve">Tea </w:t>
      </w:r>
      <w:r w:rsidRPr="006A18A5">
        <w:rPr>
          <w:rFonts w:ascii="Seaford" w:hAnsi="Seaford"/>
          <w:bCs/>
          <w:iCs/>
          <w:sz w:val="18"/>
          <w:szCs w:val="18"/>
        </w:rPr>
        <w:t>Infuses</w:t>
      </w:r>
    </w:p>
    <w:p w14:paraId="58D753C0" w14:textId="39B1D03C" w:rsidR="006A18A5" w:rsidRPr="006A18A5" w:rsidRDefault="006A18A5" w:rsidP="006A18A5">
      <w:pPr>
        <w:jc w:val="center"/>
        <w:rPr>
          <w:rFonts w:ascii="Seaford" w:hAnsi="Seaford"/>
          <w:bCs/>
          <w:iCs/>
          <w:sz w:val="18"/>
          <w:szCs w:val="18"/>
        </w:rPr>
      </w:pPr>
      <w:r w:rsidRPr="006A18A5">
        <w:rPr>
          <w:rFonts w:ascii="Seaford" w:hAnsi="Seaford"/>
          <w:bCs/>
          <w:iCs/>
          <w:sz w:val="18"/>
          <w:szCs w:val="18"/>
        </w:rPr>
        <w:t>Selection of Scottish Jams &amp;</w:t>
      </w:r>
      <w:r w:rsidR="00A73969">
        <w:rPr>
          <w:rFonts w:ascii="Seaford" w:hAnsi="Seaford"/>
          <w:bCs/>
          <w:iCs/>
          <w:sz w:val="18"/>
          <w:szCs w:val="18"/>
        </w:rPr>
        <w:t xml:space="preserve"> </w:t>
      </w:r>
      <w:r w:rsidRPr="006A18A5">
        <w:rPr>
          <w:rFonts w:ascii="Seaford" w:hAnsi="Seaford"/>
          <w:bCs/>
          <w:iCs/>
          <w:sz w:val="18"/>
          <w:szCs w:val="18"/>
        </w:rPr>
        <w:t>Marmalade</w:t>
      </w:r>
    </w:p>
    <w:p w14:paraId="57B4DBDE" w14:textId="168D506D" w:rsidR="006A18A5" w:rsidRPr="006A18A5" w:rsidRDefault="00454E62" w:rsidP="006A18A5">
      <w:pPr>
        <w:jc w:val="center"/>
        <w:rPr>
          <w:rFonts w:ascii="Seaford" w:hAnsi="Seaford"/>
          <w:bCs/>
          <w:iCs/>
          <w:sz w:val="18"/>
          <w:szCs w:val="18"/>
        </w:rPr>
      </w:pPr>
      <w:r>
        <w:rPr>
          <w:rFonts w:ascii="Seaford" w:hAnsi="Seaford"/>
          <w:bCs/>
          <w:iCs/>
          <w:sz w:val="18"/>
          <w:szCs w:val="18"/>
        </w:rPr>
        <w:t>Wild Hearth Bakery White Sourdough or Wholemeal Loaf</w:t>
      </w:r>
    </w:p>
    <w:p w14:paraId="5063BBCC" w14:textId="77777777" w:rsidR="006A18A5" w:rsidRPr="006A18A5" w:rsidRDefault="006A18A5" w:rsidP="006A18A5">
      <w:pPr>
        <w:jc w:val="center"/>
        <w:rPr>
          <w:rFonts w:ascii="Seaford" w:hAnsi="Seaford"/>
          <w:bCs/>
          <w:iCs/>
          <w:sz w:val="18"/>
          <w:szCs w:val="18"/>
        </w:rPr>
      </w:pPr>
      <w:r w:rsidRPr="006A18A5">
        <w:rPr>
          <w:rFonts w:ascii="Seaford" w:hAnsi="Seaford"/>
          <w:bCs/>
          <w:iCs/>
          <w:sz w:val="18"/>
          <w:szCs w:val="18"/>
        </w:rPr>
        <w:t>Edinburgh Butter Co. &amp; Blackthorn Sea salt</w:t>
      </w:r>
    </w:p>
    <w:p w14:paraId="1D286D62" w14:textId="77777777" w:rsidR="006A18A5" w:rsidRPr="006A18A5" w:rsidRDefault="006A18A5" w:rsidP="006A18A5">
      <w:pPr>
        <w:jc w:val="center"/>
        <w:rPr>
          <w:rFonts w:ascii="Seaford" w:hAnsi="Seaford"/>
          <w:bCs/>
          <w:iCs/>
        </w:rPr>
      </w:pPr>
    </w:p>
    <w:p w14:paraId="74A2EC39" w14:textId="77777777" w:rsidR="006A18A5" w:rsidRPr="006A18A5" w:rsidRDefault="006A18A5" w:rsidP="006A18A5">
      <w:pPr>
        <w:jc w:val="center"/>
        <w:rPr>
          <w:rFonts w:ascii="Seaford" w:hAnsi="Seaford"/>
          <w:b/>
          <w:bCs/>
        </w:rPr>
      </w:pPr>
      <w:r w:rsidRPr="006A18A5">
        <w:rPr>
          <w:rFonts w:ascii="Seaford" w:hAnsi="Seaford"/>
          <w:b/>
          <w:bCs/>
        </w:rPr>
        <w:t>To Begin</w:t>
      </w:r>
    </w:p>
    <w:p w14:paraId="294D48DC" w14:textId="77777777" w:rsidR="006A18A5" w:rsidRDefault="006A18A5" w:rsidP="006A18A5">
      <w:pPr>
        <w:jc w:val="center"/>
        <w:rPr>
          <w:rFonts w:ascii="Seaford" w:hAnsi="Seaford"/>
          <w:sz w:val="18"/>
          <w:szCs w:val="18"/>
        </w:rPr>
      </w:pPr>
      <w:r w:rsidRPr="006A18A5">
        <w:rPr>
          <w:rFonts w:ascii="Seaford" w:hAnsi="Seaford"/>
          <w:sz w:val="18"/>
          <w:szCs w:val="18"/>
        </w:rPr>
        <w:t>Freshly Prepared to Order</w:t>
      </w:r>
    </w:p>
    <w:p w14:paraId="299D11D3" w14:textId="77777777" w:rsidR="005D5E21" w:rsidRDefault="005D5E21" w:rsidP="006A18A5">
      <w:pPr>
        <w:jc w:val="center"/>
        <w:rPr>
          <w:rFonts w:ascii="Seaford" w:hAnsi="Seaford"/>
          <w:sz w:val="18"/>
          <w:szCs w:val="18"/>
        </w:rPr>
      </w:pPr>
    </w:p>
    <w:p w14:paraId="628400A3" w14:textId="0F308CFD" w:rsidR="005D5E21" w:rsidRDefault="005D5E21" w:rsidP="006A18A5">
      <w:pPr>
        <w:jc w:val="center"/>
        <w:rPr>
          <w:rFonts w:ascii="Seaford" w:hAnsi="Seaford"/>
          <w:b/>
          <w:bCs/>
        </w:rPr>
      </w:pPr>
      <w:r w:rsidRPr="005D5E21">
        <w:rPr>
          <w:rFonts w:ascii="Seaford" w:hAnsi="Seaford"/>
          <w:b/>
          <w:bCs/>
        </w:rPr>
        <w:t>Old Manse House Fruit Granola</w:t>
      </w:r>
    </w:p>
    <w:p w14:paraId="3A350665" w14:textId="35356E2A" w:rsidR="005D5E21" w:rsidRPr="005D5E21" w:rsidRDefault="005D5E21" w:rsidP="006A18A5">
      <w:pPr>
        <w:jc w:val="center"/>
        <w:rPr>
          <w:rFonts w:ascii="Seaford" w:hAnsi="Seaford"/>
          <w:sz w:val="20"/>
          <w:szCs w:val="20"/>
        </w:rPr>
      </w:pPr>
      <w:r w:rsidRPr="005D5E21">
        <w:rPr>
          <w:rFonts w:ascii="Seaford" w:hAnsi="Seaford"/>
          <w:sz w:val="20"/>
          <w:szCs w:val="20"/>
        </w:rPr>
        <w:t xml:space="preserve">Katy Rodgers Natural Yoghurt &amp; </w:t>
      </w:r>
      <w:r>
        <w:rPr>
          <w:rFonts w:ascii="Seaford" w:hAnsi="Seaford"/>
          <w:sz w:val="20"/>
          <w:szCs w:val="20"/>
        </w:rPr>
        <w:t>Apple Curd</w:t>
      </w:r>
    </w:p>
    <w:p w14:paraId="14F0E708" w14:textId="77777777" w:rsidR="006A18A5" w:rsidRPr="006A18A5" w:rsidRDefault="006A18A5" w:rsidP="006A18A5">
      <w:pPr>
        <w:jc w:val="center"/>
        <w:rPr>
          <w:rFonts w:ascii="Seaford" w:hAnsi="Seaford"/>
          <w:sz w:val="18"/>
          <w:szCs w:val="18"/>
        </w:rPr>
      </w:pPr>
    </w:p>
    <w:p w14:paraId="165E3986" w14:textId="681D84CD" w:rsidR="006A18A5" w:rsidRPr="006A18A5" w:rsidRDefault="003A4C7A" w:rsidP="006A18A5">
      <w:pPr>
        <w:jc w:val="center"/>
        <w:rPr>
          <w:rFonts w:ascii="Seaford" w:hAnsi="Seaford"/>
          <w:b/>
          <w:bCs/>
        </w:rPr>
      </w:pPr>
      <w:r>
        <w:rPr>
          <w:rFonts w:ascii="Seaford" w:hAnsi="Seaford"/>
          <w:b/>
          <w:bCs/>
        </w:rPr>
        <w:t>Traditional Pinhead Oat Watermill Porridge</w:t>
      </w:r>
    </w:p>
    <w:p w14:paraId="37D175D0" w14:textId="6C970F23" w:rsidR="006A18A5" w:rsidRPr="006A18A5" w:rsidRDefault="006A18A5" w:rsidP="006A18A5">
      <w:pPr>
        <w:jc w:val="center"/>
        <w:rPr>
          <w:rFonts w:ascii="Seaford" w:hAnsi="Seaford"/>
          <w:sz w:val="20"/>
          <w:szCs w:val="20"/>
        </w:rPr>
      </w:pPr>
      <w:r w:rsidRPr="006A18A5">
        <w:rPr>
          <w:rFonts w:ascii="Seaford" w:hAnsi="Seaford"/>
          <w:sz w:val="20"/>
          <w:szCs w:val="20"/>
        </w:rPr>
        <w:t>S</w:t>
      </w:r>
      <w:r w:rsidR="003A4C7A">
        <w:rPr>
          <w:rFonts w:ascii="Seaford" w:hAnsi="Seaford"/>
          <w:sz w:val="20"/>
          <w:szCs w:val="20"/>
        </w:rPr>
        <w:t>kye Sea Salt, Scottish Blossom Honey, Brown Sugar</w:t>
      </w:r>
    </w:p>
    <w:p w14:paraId="79A185E0" w14:textId="77777777" w:rsidR="006A18A5" w:rsidRPr="006A18A5" w:rsidRDefault="006A18A5" w:rsidP="006A18A5">
      <w:pPr>
        <w:jc w:val="center"/>
        <w:rPr>
          <w:rFonts w:ascii="Seaford" w:hAnsi="Seaford"/>
          <w:sz w:val="18"/>
          <w:szCs w:val="18"/>
        </w:rPr>
      </w:pPr>
    </w:p>
    <w:p w14:paraId="4499CFFF" w14:textId="77777777" w:rsidR="006A18A5" w:rsidRPr="006A18A5" w:rsidRDefault="006A18A5" w:rsidP="006A18A5">
      <w:pPr>
        <w:jc w:val="center"/>
        <w:rPr>
          <w:rFonts w:ascii="Seaford" w:hAnsi="Seaford"/>
          <w:b/>
          <w:bCs/>
        </w:rPr>
      </w:pPr>
      <w:r w:rsidRPr="006A18A5">
        <w:rPr>
          <w:rFonts w:ascii="Seaford" w:hAnsi="Seaford"/>
          <w:b/>
          <w:bCs/>
        </w:rPr>
        <w:t>Seeded Muesli Soaked Overnight</w:t>
      </w:r>
    </w:p>
    <w:p w14:paraId="5BCD3995" w14:textId="77777777" w:rsidR="006A18A5" w:rsidRPr="006A18A5" w:rsidRDefault="006A18A5" w:rsidP="006A18A5">
      <w:pPr>
        <w:jc w:val="center"/>
        <w:rPr>
          <w:rFonts w:ascii="Seaford" w:hAnsi="Seaford"/>
        </w:rPr>
      </w:pPr>
      <w:r w:rsidRPr="006A18A5">
        <w:rPr>
          <w:rFonts w:ascii="Seaford" w:hAnsi="Seaford"/>
          <w:sz w:val="20"/>
          <w:szCs w:val="20"/>
        </w:rPr>
        <w:t>Orange Juice, Grated Apple &amp; Scottish Blossom Honey</w:t>
      </w:r>
    </w:p>
    <w:p w14:paraId="6B270210" w14:textId="77777777" w:rsidR="006A18A5" w:rsidRPr="006A18A5" w:rsidRDefault="006A18A5" w:rsidP="006A18A5">
      <w:pPr>
        <w:jc w:val="center"/>
        <w:rPr>
          <w:rFonts w:ascii="Seaford" w:hAnsi="Seaford"/>
          <w:sz w:val="18"/>
          <w:szCs w:val="18"/>
        </w:rPr>
      </w:pPr>
    </w:p>
    <w:p w14:paraId="52870018" w14:textId="77777777" w:rsidR="006A18A5" w:rsidRPr="006A18A5" w:rsidRDefault="006A18A5" w:rsidP="006A18A5">
      <w:pPr>
        <w:jc w:val="center"/>
        <w:rPr>
          <w:rFonts w:ascii="Seaford" w:hAnsi="Seaford"/>
          <w:b/>
          <w:bCs/>
        </w:rPr>
      </w:pPr>
      <w:r w:rsidRPr="006A18A5">
        <w:rPr>
          <w:rFonts w:ascii="Seaford" w:hAnsi="Seaford"/>
          <w:b/>
          <w:bCs/>
        </w:rPr>
        <w:t>Marinated Pitted Prunes</w:t>
      </w:r>
    </w:p>
    <w:p w14:paraId="201B824C" w14:textId="77777777" w:rsidR="006A18A5" w:rsidRPr="006A18A5" w:rsidRDefault="006A18A5" w:rsidP="006A18A5">
      <w:pPr>
        <w:jc w:val="center"/>
        <w:rPr>
          <w:rFonts w:ascii="Seaford" w:hAnsi="Seaford"/>
          <w:sz w:val="20"/>
          <w:szCs w:val="20"/>
        </w:rPr>
      </w:pPr>
      <w:r w:rsidRPr="006A18A5">
        <w:rPr>
          <w:rFonts w:ascii="Seaford" w:hAnsi="Seaford"/>
          <w:sz w:val="20"/>
          <w:szCs w:val="20"/>
        </w:rPr>
        <w:t>Lemon, Demerara Sugar, Vanilla &amp; Earl Grey</w:t>
      </w:r>
    </w:p>
    <w:p w14:paraId="0868EF32" w14:textId="77777777" w:rsidR="006A18A5" w:rsidRPr="006A18A5" w:rsidRDefault="006A18A5" w:rsidP="006A18A5">
      <w:pPr>
        <w:rPr>
          <w:rFonts w:ascii="Seaford" w:hAnsi="Seaford"/>
        </w:rPr>
      </w:pPr>
    </w:p>
    <w:p w14:paraId="3CACFAF9" w14:textId="77777777" w:rsidR="006A18A5" w:rsidRPr="00381EB0" w:rsidRDefault="006A18A5" w:rsidP="006A18A5">
      <w:pPr>
        <w:jc w:val="center"/>
        <w:rPr>
          <w:rFonts w:ascii="Seaford" w:hAnsi="Seaford"/>
          <w:b/>
          <w:bCs/>
        </w:rPr>
      </w:pPr>
      <w:r w:rsidRPr="00381EB0">
        <w:rPr>
          <w:rFonts w:ascii="Seaford" w:hAnsi="Seaford"/>
          <w:b/>
          <w:bCs/>
        </w:rPr>
        <w:t>To Follow</w:t>
      </w:r>
    </w:p>
    <w:p w14:paraId="532509EF" w14:textId="77777777" w:rsidR="006A18A5" w:rsidRPr="006A18A5" w:rsidRDefault="006A18A5" w:rsidP="006A18A5">
      <w:pPr>
        <w:jc w:val="center"/>
        <w:rPr>
          <w:rFonts w:ascii="Seaford" w:hAnsi="Seaford"/>
          <w:b/>
          <w:bCs/>
        </w:rPr>
      </w:pPr>
    </w:p>
    <w:p w14:paraId="0AE608A6" w14:textId="77777777" w:rsidR="006A18A5" w:rsidRPr="006A18A5" w:rsidRDefault="006A18A5" w:rsidP="006A18A5">
      <w:pPr>
        <w:jc w:val="center"/>
        <w:rPr>
          <w:rFonts w:ascii="Seaford" w:hAnsi="Seaford"/>
          <w:b/>
          <w:bCs/>
        </w:rPr>
      </w:pPr>
      <w:r w:rsidRPr="006A18A5">
        <w:rPr>
          <w:rFonts w:ascii="Seaford" w:hAnsi="Seaford"/>
          <w:b/>
          <w:bCs/>
        </w:rPr>
        <w:t>Full Scottish</w:t>
      </w:r>
    </w:p>
    <w:p w14:paraId="35E68DFD" w14:textId="767B584F" w:rsidR="006A18A5" w:rsidRPr="006A18A5" w:rsidRDefault="00877A71" w:rsidP="006A18A5">
      <w:pPr>
        <w:jc w:val="center"/>
        <w:rPr>
          <w:rFonts w:ascii="Seaford" w:hAnsi="Seaford"/>
          <w:sz w:val="20"/>
          <w:szCs w:val="20"/>
        </w:rPr>
      </w:pPr>
      <w:r>
        <w:rPr>
          <w:rFonts w:ascii="Seaford" w:hAnsi="Seaford"/>
          <w:sz w:val="20"/>
          <w:szCs w:val="20"/>
        </w:rPr>
        <w:t xml:space="preserve">Macdonald Brothers Pork </w:t>
      </w:r>
      <w:r w:rsidR="006A18A5" w:rsidRPr="006A18A5">
        <w:rPr>
          <w:rFonts w:ascii="Seaford" w:hAnsi="Seaford"/>
          <w:sz w:val="20"/>
          <w:szCs w:val="20"/>
        </w:rPr>
        <w:t xml:space="preserve">Sausage, Bacon &amp; Haggis, </w:t>
      </w:r>
      <w:r w:rsidR="00454E62">
        <w:rPr>
          <w:rFonts w:ascii="Seaford" w:hAnsi="Seaford"/>
          <w:sz w:val="20"/>
          <w:szCs w:val="20"/>
        </w:rPr>
        <w:t xml:space="preserve">Stornoway </w:t>
      </w:r>
      <w:r w:rsidR="006A18A5" w:rsidRPr="006A18A5">
        <w:rPr>
          <w:rFonts w:ascii="Seaford" w:hAnsi="Seaford"/>
          <w:sz w:val="20"/>
          <w:szCs w:val="20"/>
        </w:rPr>
        <w:t>Black Pudding, Slow Roasted Vine Tomato &amp; Field Mushroom, Fried Blyths of Fife Free Range Eggs</w:t>
      </w:r>
    </w:p>
    <w:p w14:paraId="68E1F9E6" w14:textId="77777777" w:rsidR="006A18A5" w:rsidRPr="006A18A5" w:rsidRDefault="006A18A5" w:rsidP="006A18A5">
      <w:pPr>
        <w:rPr>
          <w:rFonts w:ascii="Seaford" w:hAnsi="Seaford"/>
        </w:rPr>
      </w:pPr>
    </w:p>
    <w:p w14:paraId="403CE856" w14:textId="77777777" w:rsidR="006A18A5" w:rsidRPr="006A18A5" w:rsidRDefault="006A18A5" w:rsidP="006A18A5">
      <w:pPr>
        <w:jc w:val="center"/>
        <w:rPr>
          <w:rFonts w:ascii="Seaford" w:hAnsi="Seaford"/>
          <w:b/>
          <w:bCs/>
        </w:rPr>
      </w:pPr>
      <w:r w:rsidRPr="006A18A5">
        <w:rPr>
          <w:rFonts w:ascii="Seaford" w:hAnsi="Seaford"/>
          <w:b/>
          <w:bCs/>
        </w:rPr>
        <w:t>Isle of Lewis Egg</w:t>
      </w:r>
    </w:p>
    <w:p w14:paraId="29A4EF94" w14:textId="23B8D021" w:rsidR="006A18A5" w:rsidRDefault="005D5E21" w:rsidP="006A18A5">
      <w:pPr>
        <w:jc w:val="center"/>
        <w:rPr>
          <w:rFonts w:ascii="Seaford" w:hAnsi="Seaford"/>
          <w:sz w:val="20"/>
          <w:szCs w:val="20"/>
        </w:rPr>
      </w:pPr>
      <w:r>
        <w:rPr>
          <w:rFonts w:ascii="Seaford" w:hAnsi="Seaford"/>
          <w:sz w:val="20"/>
          <w:szCs w:val="20"/>
        </w:rPr>
        <w:t>Griddled Scone, Stornoway Black Pudding, Bacon Jam, Brown Butter</w:t>
      </w:r>
    </w:p>
    <w:p w14:paraId="16F847E9" w14:textId="6723E999" w:rsidR="005D5E21" w:rsidRDefault="005D5E21" w:rsidP="006A18A5">
      <w:pPr>
        <w:jc w:val="center"/>
        <w:rPr>
          <w:rFonts w:ascii="Seaford" w:hAnsi="Seaford"/>
          <w:sz w:val="20"/>
          <w:szCs w:val="20"/>
        </w:rPr>
      </w:pPr>
      <w:r>
        <w:rPr>
          <w:rFonts w:ascii="Seaford" w:hAnsi="Seaford"/>
          <w:sz w:val="20"/>
          <w:szCs w:val="20"/>
        </w:rPr>
        <w:t>Poached Blyth’s of Fife Free Range Egg</w:t>
      </w:r>
    </w:p>
    <w:p w14:paraId="114785D3" w14:textId="77777777" w:rsidR="005D5E21" w:rsidRPr="006A18A5" w:rsidRDefault="005D5E21" w:rsidP="006A18A5">
      <w:pPr>
        <w:jc w:val="center"/>
        <w:rPr>
          <w:rFonts w:ascii="Seaford" w:hAnsi="Seaford"/>
        </w:rPr>
      </w:pPr>
    </w:p>
    <w:p w14:paraId="3787C40D" w14:textId="14385CDD" w:rsidR="006A18A5" w:rsidRPr="006A18A5" w:rsidRDefault="00A73969" w:rsidP="006A18A5">
      <w:pPr>
        <w:jc w:val="center"/>
        <w:rPr>
          <w:rFonts w:ascii="Seaford" w:hAnsi="Seaford"/>
          <w:b/>
          <w:bCs/>
        </w:rPr>
      </w:pPr>
      <w:r>
        <w:rPr>
          <w:rFonts w:ascii="Seaford" w:hAnsi="Seaford"/>
          <w:b/>
          <w:bCs/>
        </w:rPr>
        <w:t>Scottish</w:t>
      </w:r>
      <w:r w:rsidR="006A18A5" w:rsidRPr="006A18A5">
        <w:rPr>
          <w:rFonts w:ascii="Seaford" w:hAnsi="Seaford"/>
          <w:b/>
          <w:bCs/>
        </w:rPr>
        <w:t xml:space="preserve"> Smoked Salmon</w:t>
      </w:r>
    </w:p>
    <w:p w14:paraId="6E7904E8" w14:textId="77777777" w:rsidR="006A18A5" w:rsidRPr="006A18A5" w:rsidRDefault="006A18A5" w:rsidP="006A18A5">
      <w:pPr>
        <w:jc w:val="center"/>
        <w:rPr>
          <w:rFonts w:ascii="Seaford" w:hAnsi="Seaford"/>
          <w:sz w:val="20"/>
          <w:szCs w:val="20"/>
        </w:rPr>
      </w:pPr>
      <w:r w:rsidRPr="006A18A5">
        <w:rPr>
          <w:rFonts w:ascii="Seaford" w:hAnsi="Seaford"/>
          <w:sz w:val="20"/>
          <w:szCs w:val="20"/>
        </w:rPr>
        <w:t>Scrambled Blyths of Fife Free Range Egg</w:t>
      </w:r>
    </w:p>
    <w:p w14:paraId="33BE1E7C" w14:textId="77777777" w:rsidR="006A18A5" w:rsidRPr="006A18A5" w:rsidRDefault="006A18A5" w:rsidP="006A18A5">
      <w:pPr>
        <w:jc w:val="center"/>
        <w:rPr>
          <w:rFonts w:ascii="Seaford" w:hAnsi="Seaford"/>
        </w:rPr>
      </w:pPr>
    </w:p>
    <w:p w14:paraId="1FA44B99" w14:textId="514F3837" w:rsidR="006A18A5" w:rsidRPr="006A18A5" w:rsidRDefault="006A18A5" w:rsidP="006A18A5">
      <w:pPr>
        <w:jc w:val="center"/>
        <w:rPr>
          <w:rFonts w:ascii="Seaford" w:hAnsi="Seaford"/>
          <w:b/>
          <w:bCs/>
        </w:rPr>
      </w:pPr>
      <w:r w:rsidRPr="006A18A5">
        <w:rPr>
          <w:rFonts w:ascii="Seaford" w:hAnsi="Seaford"/>
          <w:b/>
          <w:bCs/>
        </w:rPr>
        <w:t>Highland Great Glen Egg</w:t>
      </w:r>
    </w:p>
    <w:p w14:paraId="5AC87FA9" w14:textId="41EAE0A3" w:rsidR="006A18A5" w:rsidRDefault="00D316A1" w:rsidP="006A18A5">
      <w:pPr>
        <w:jc w:val="center"/>
        <w:rPr>
          <w:rFonts w:ascii="Seaford" w:hAnsi="Seaford"/>
          <w:sz w:val="20"/>
          <w:szCs w:val="20"/>
        </w:rPr>
      </w:pPr>
      <w:r>
        <w:rPr>
          <w:rFonts w:ascii="Seaford" w:hAnsi="Seaford"/>
          <w:sz w:val="20"/>
          <w:szCs w:val="20"/>
        </w:rPr>
        <w:t>Pork</w:t>
      </w:r>
      <w:r w:rsidR="005D5E21">
        <w:rPr>
          <w:rFonts w:ascii="Seaford" w:hAnsi="Seaford"/>
          <w:sz w:val="20"/>
          <w:szCs w:val="20"/>
        </w:rPr>
        <w:t xml:space="preserve"> Salami, Crispy Pastry, Wilted Greens, Brown Butter</w:t>
      </w:r>
    </w:p>
    <w:p w14:paraId="230052CA" w14:textId="7B608C14" w:rsidR="005D5E21" w:rsidRDefault="005D5E21" w:rsidP="006A18A5">
      <w:pPr>
        <w:jc w:val="center"/>
        <w:rPr>
          <w:rFonts w:ascii="Seaford" w:hAnsi="Seaford"/>
          <w:sz w:val="20"/>
          <w:szCs w:val="20"/>
        </w:rPr>
      </w:pPr>
      <w:r>
        <w:rPr>
          <w:rFonts w:ascii="Seaford" w:hAnsi="Seaford"/>
          <w:sz w:val="20"/>
          <w:szCs w:val="20"/>
        </w:rPr>
        <w:t xml:space="preserve">Sauce &amp; Poached Blyth’s of Fife Free Range Egg, </w:t>
      </w:r>
      <w:r w:rsidR="00D316A1">
        <w:rPr>
          <w:rFonts w:ascii="Seaford" w:hAnsi="Seaford"/>
          <w:sz w:val="20"/>
          <w:szCs w:val="20"/>
        </w:rPr>
        <w:t xml:space="preserve">Isle of Mull </w:t>
      </w:r>
      <w:r>
        <w:rPr>
          <w:rFonts w:ascii="Seaford" w:hAnsi="Seaford"/>
          <w:sz w:val="20"/>
          <w:szCs w:val="20"/>
        </w:rPr>
        <w:t>Cheddar</w:t>
      </w:r>
    </w:p>
    <w:p w14:paraId="001BEC47" w14:textId="77777777" w:rsidR="00421D95" w:rsidRPr="006A18A5" w:rsidRDefault="00421D95" w:rsidP="00421D95">
      <w:pPr>
        <w:rPr>
          <w:rFonts w:ascii="Seaford" w:hAnsi="Seaford"/>
          <w:sz w:val="20"/>
          <w:szCs w:val="20"/>
        </w:rPr>
      </w:pPr>
    </w:p>
    <w:p w14:paraId="4EDD9962" w14:textId="2C585D42" w:rsidR="00421D95" w:rsidRPr="006A18A5" w:rsidRDefault="00421D95" w:rsidP="00421D95">
      <w:pPr>
        <w:jc w:val="center"/>
        <w:rPr>
          <w:rFonts w:ascii="Seaford" w:hAnsi="Seaford"/>
          <w:b/>
          <w:bCs/>
        </w:rPr>
      </w:pPr>
      <w:r>
        <w:rPr>
          <w:rFonts w:ascii="Seaford" w:hAnsi="Seaford"/>
          <w:b/>
          <w:bCs/>
        </w:rPr>
        <w:t xml:space="preserve">Manse Garden Frittata </w:t>
      </w:r>
    </w:p>
    <w:p w14:paraId="375B273E" w14:textId="1338B4D5" w:rsidR="00421D95" w:rsidRDefault="00421D95" w:rsidP="00421D95">
      <w:pPr>
        <w:jc w:val="center"/>
        <w:rPr>
          <w:rFonts w:ascii="Seaford" w:hAnsi="Seaford"/>
          <w:sz w:val="20"/>
          <w:szCs w:val="20"/>
        </w:rPr>
      </w:pPr>
      <w:r>
        <w:rPr>
          <w:rFonts w:ascii="Seaford" w:hAnsi="Seaford"/>
          <w:sz w:val="20"/>
          <w:szCs w:val="20"/>
        </w:rPr>
        <w:t>Blyth’s of Fife eggs and herbs from our own garden</w:t>
      </w:r>
    </w:p>
    <w:sectPr w:rsidR="00421D95" w:rsidSect="00381EB0">
      <w:headerReference w:type="default" r:id="rId8"/>
      <w:pgSz w:w="11909" w:h="16834"/>
      <w:pgMar w:top="720" w:right="1440" w:bottom="72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1B026" w14:textId="77777777" w:rsidR="00D03B5D" w:rsidRDefault="00D03B5D" w:rsidP="003033BD">
      <w:pPr>
        <w:spacing w:line="240" w:lineRule="auto"/>
      </w:pPr>
      <w:r>
        <w:separator/>
      </w:r>
    </w:p>
  </w:endnote>
  <w:endnote w:type="continuationSeparator" w:id="0">
    <w:p w14:paraId="599C07BF" w14:textId="77777777" w:rsidR="00D03B5D" w:rsidRDefault="00D03B5D" w:rsidP="003033BD">
      <w:pPr>
        <w:spacing w:line="240" w:lineRule="auto"/>
      </w:pPr>
      <w:r>
        <w:continuationSeparator/>
      </w:r>
    </w:p>
  </w:endnote>
  <w:endnote w:type="continuationNotice" w:id="1">
    <w:p w14:paraId="6989370E" w14:textId="77777777" w:rsidR="00D03B5D" w:rsidRDefault="00D03B5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aford"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0F3BC" w14:textId="77777777" w:rsidR="00D03B5D" w:rsidRDefault="00D03B5D" w:rsidP="003033BD">
      <w:pPr>
        <w:spacing w:line="240" w:lineRule="auto"/>
      </w:pPr>
      <w:r>
        <w:separator/>
      </w:r>
    </w:p>
  </w:footnote>
  <w:footnote w:type="continuationSeparator" w:id="0">
    <w:p w14:paraId="1C794BA9" w14:textId="77777777" w:rsidR="00D03B5D" w:rsidRDefault="00D03B5D" w:rsidP="003033BD">
      <w:pPr>
        <w:spacing w:line="240" w:lineRule="auto"/>
      </w:pPr>
      <w:r>
        <w:continuationSeparator/>
      </w:r>
    </w:p>
  </w:footnote>
  <w:footnote w:type="continuationNotice" w:id="1">
    <w:p w14:paraId="7C1B0F8C" w14:textId="77777777" w:rsidR="00D03B5D" w:rsidRDefault="00D03B5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B57CA" w14:textId="52842D08" w:rsidR="003033BD" w:rsidRPr="003033BD" w:rsidRDefault="003033BD" w:rsidP="003033BD">
    <w:pPr>
      <w:pStyle w:val="Header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0D"/>
    <w:rsid w:val="00007453"/>
    <w:rsid w:val="00007D01"/>
    <w:rsid w:val="00020989"/>
    <w:rsid w:val="000263BD"/>
    <w:rsid w:val="00031C08"/>
    <w:rsid w:val="000459E6"/>
    <w:rsid w:val="00051435"/>
    <w:rsid w:val="00053322"/>
    <w:rsid w:val="000616D4"/>
    <w:rsid w:val="000660B8"/>
    <w:rsid w:val="000660D6"/>
    <w:rsid w:val="00066602"/>
    <w:rsid w:val="00071795"/>
    <w:rsid w:val="00073550"/>
    <w:rsid w:val="00074744"/>
    <w:rsid w:val="00075904"/>
    <w:rsid w:val="00076ADE"/>
    <w:rsid w:val="000A1EF3"/>
    <w:rsid w:val="000A2DA2"/>
    <w:rsid w:val="000B6CAA"/>
    <w:rsid w:val="000C2903"/>
    <w:rsid w:val="000C4835"/>
    <w:rsid w:val="000F513E"/>
    <w:rsid w:val="00102859"/>
    <w:rsid w:val="00112799"/>
    <w:rsid w:val="00120C84"/>
    <w:rsid w:val="001217CF"/>
    <w:rsid w:val="00134CA4"/>
    <w:rsid w:val="00136020"/>
    <w:rsid w:val="001405B4"/>
    <w:rsid w:val="00163392"/>
    <w:rsid w:val="00185798"/>
    <w:rsid w:val="001869EE"/>
    <w:rsid w:val="00191097"/>
    <w:rsid w:val="0019313D"/>
    <w:rsid w:val="001977A9"/>
    <w:rsid w:val="001A1089"/>
    <w:rsid w:val="001A2E49"/>
    <w:rsid w:val="001A6A66"/>
    <w:rsid w:val="001A6DFD"/>
    <w:rsid w:val="001A73D7"/>
    <w:rsid w:val="001B4BB7"/>
    <w:rsid w:val="001E006C"/>
    <w:rsid w:val="001E1955"/>
    <w:rsid w:val="001E6457"/>
    <w:rsid w:val="001F34C9"/>
    <w:rsid w:val="002007B6"/>
    <w:rsid w:val="002040B4"/>
    <w:rsid w:val="00213AEF"/>
    <w:rsid w:val="00216182"/>
    <w:rsid w:val="00217CFD"/>
    <w:rsid w:val="002221F2"/>
    <w:rsid w:val="0022430B"/>
    <w:rsid w:val="00226EE0"/>
    <w:rsid w:val="00232DF2"/>
    <w:rsid w:val="002357C2"/>
    <w:rsid w:val="002452FD"/>
    <w:rsid w:val="0025218A"/>
    <w:rsid w:val="0027290E"/>
    <w:rsid w:val="0027718E"/>
    <w:rsid w:val="002A1909"/>
    <w:rsid w:val="002A196A"/>
    <w:rsid w:val="002A2262"/>
    <w:rsid w:val="002B4608"/>
    <w:rsid w:val="002D0E66"/>
    <w:rsid w:val="002D2FF9"/>
    <w:rsid w:val="002D7E71"/>
    <w:rsid w:val="002E3BEE"/>
    <w:rsid w:val="002E4C9D"/>
    <w:rsid w:val="002F5E99"/>
    <w:rsid w:val="002F614B"/>
    <w:rsid w:val="00301C22"/>
    <w:rsid w:val="003025BD"/>
    <w:rsid w:val="003033BD"/>
    <w:rsid w:val="00310618"/>
    <w:rsid w:val="003229B4"/>
    <w:rsid w:val="003322EC"/>
    <w:rsid w:val="003448CB"/>
    <w:rsid w:val="0034576A"/>
    <w:rsid w:val="003475A7"/>
    <w:rsid w:val="0035526E"/>
    <w:rsid w:val="00360A2E"/>
    <w:rsid w:val="00366E75"/>
    <w:rsid w:val="00380DA0"/>
    <w:rsid w:val="00381EB0"/>
    <w:rsid w:val="003928B7"/>
    <w:rsid w:val="00396C09"/>
    <w:rsid w:val="003A2B37"/>
    <w:rsid w:val="003A4C7A"/>
    <w:rsid w:val="003C20BA"/>
    <w:rsid w:val="003D1E7D"/>
    <w:rsid w:val="003F361C"/>
    <w:rsid w:val="00402478"/>
    <w:rsid w:val="004066DC"/>
    <w:rsid w:val="0041397D"/>
    <w:rsid w:val="00413B72"/>
    <w:rsid w:val="00421D95"/>
    <w:rsid w:val="00430F57"/>
    <w:rsid w:val="00434350"/>
    <w:rsid w:val="004520C4"/>
    <w:rsid w:val="00454E62"/>
    <w:rsid w:val="0046306A"/>
    <w:rsid w:val="00483AA4"/>
    <w:rsid w:val="00484130"/>
    <w:rsid w:val="0048485C"/>
    <w:rsid w:val="00486A62"/>
    <w:rsid w:val="0049356B"/>
    <w:rsid w:val="004949A0"/>
    <w:rsid w:val="00496B35"/>
    <w:rsid w:val="004A290A"/>
    <w:rsid w:val="004A4838"/>
    <w:rsid w:val="004B66E4"/>
    <w:rsid w:val="004B67E1"/>
    <w:rsid w:val="004B7A82"/>
    <w:rsid w:val="004C163A"/>
    <w:rsid w:val="004C451E"/>
    <w:rsid w:val="004C6A85"/>
    <w:rsid w:val="004E0F42"/>
    <w:rsid w:val="004E196D"/>
    <w:rsid w:val="004E690A"/>
    <w:rsid w:val="004F3CDD"/>
    <w:rsid w:val="00504C49"/>
    <w:rsid w:val="005064E6"/>
    <w:rsid w:val="00525AAF"/>
    <w:rsid w:val="00534DC6"/>
    <w:rsid w:val="00534EA3"/>
    <w:rsid w:val="00545FD0"/>
    <w:rsid w:val="00563832"/>
    <w:rsid w:val="0058173D"/>
    <w:rsid w:val="00590C9C"/>
    <w:rsid w:val="00594484"/>
    <w:rsid w:val="00596DC5"/>
    <w:rsid w:val="005A2A49"/>
    <w:rsid w:val="005A58E4"/>
    <w:rsid w:val="005A7446"/>
    <w:rsid w:val="005B6D6D"/>
    <w:rsid w:val="005B6F9B"/>
    <w:rsid w:val="005C4299"/>
    <w:rsid w:val="005C4E55"/>
    <w:rsid w:val="005D1149"/>
    <w:rsid w:val="005D5E21"/>
    <w:rsid w:val="005E2601"/>
    <w:rsid w:val="005E68BB"/>
    <w:rsid w:val="005F1C88"/>
    <w:rsid w:val="00601D6A"/>
    <w:rsid w:val="00611633"/>
    <w:rsid w:val="006359F6"/>
    <w:rsid w:val="006362FA"/>
    <w:rsid w:val="00647CEB"/>
    <w:rsid w:val="006600A3"/>
    <w:rsid w:val="00671E36"/>
    <w:rsid w:val="006746A9"/>
    <w:rsid w:val="0068490C"/>
    <w:rsid w:val="0069279E"/>
    <w:rsid w:val="006A18A5"/>
    <w:rsid w:val="006A3960"/>
    <w:rsid w:val="006C0286"/>
    <w:rsid w:val="006C7AFF"/>
    <w:rsid w:val="006C7E73"/>
    <w:rsid w:val="006D1773"/>
    <w:rsid w:val="006D51C8"/>
    <w:rsid w:val="006D5A59"/>
    <w:rsid w:val="006E2436"/>
    <w:rsid w:val="007348B4"/>
    <w:rsid w:val="00742ED1"/>
    <w:rsid w:val="00772D49"/>
    <w:rsid w:val="00776D2D"/>
    <w:rsid w:val="007A1164"/>
    <w:rsid w:val="007A3432"/>
    <w:rsid w:val="007A420F"/>
    <w:rsid w:val="007A47F8"/>
    <w:rsid w:val="007A558A"/>
    <w:rsid w:val="007C1EEC"/>
    <w:rsid w:val="007C4D2F"/>
    <w:rsid w:val="007D4FC5"/>
    <w:rsid w:val="007E1748"/>
    <w:rsid w:val="007F7E33"/>
    <w:rsid w:val="0080281C"/>
    <w:rsid w:val="008040B8"/>
    <w:rsid w:val="0082781B"/>
    <w:rsid w:val="0083034E"/>
    <w:rsid w:val="008663F1"/>
    <w:rsid w:val="008764F1"/>
    <w:rsid w:val="00877A32"/>
    <w:rsid w:val="00877A71"/>
    <w:rsid w:val="00895C37"/>
    <w:rsid w:val="00895F36"/>
    <w:rsid w:val="008A1438"/>
    <w:rsid w:val="008A5D31"/>
    <w:rsid w:val="008B0AB7"/>
    <w:rsid w:val="008B18D0"/>
    <w:rsid w:val="008C036C"/>
    <w:rsid w:val="008C3466"/>
    <w:rsid w:val="008C455F"/>
    <w:rsid w:val="008D39D5"/>
    <w:rsid w:val="008E5223"/>
    <w:rsid w:val="008E60FD"/>
    <w:rsid w:val="008F7F55"/>
    <w:rsid w:val="0090738B"/>
    <w:rsid w:val="00912EF2"/>
    <w:rsid w:val="00922646"/>
    <w:rsid w:val="00931769"/>
    <w:rsid w:val="009319FE"/>
    <w:rsid w:val="009557EA"/>
    <w:rsid w:val="0097471C"/>
    <w:rsid w:val="00974A6F"/>
    <w:rsid w:val="00974D5E"/>
    <w:rsid w:val="00984C0E"/>
    <w:rsid w:val="00996005"/>
    <w:rsid w:val="00997A64"/>
    <w:rsid w:val="009A0CC1"/>
    <w:rsid w:val="009A1A37"/>
    <w:rsid w:val="009A4C02"/>
    <w:rsid w:val="009A623D"/>
    <w:rsid w:val="009B4FE6"/>
    <w:rsid w:val="009C1A68"/>
    <w:rsid w:val="009D71A9"/>
    <w:rsid w:val="009E2A17"/>
    <w:rsid w:val="009E4627"/>
    <w:rsid w:val="009E472D"/>
    <w:rsid w:val="009E5CA1"/>
    <w:rsid w:val="009E630B"/>
    <w:rsid w:val="009F2993"/>
    <w:rsid w:val="00A02980"/>
    <w:rsid w:val="00A157B8"/>
    <w:rsid w:val="00A26667"/>
    <w:rsid w:val="00A275B6"/>
    <w:rsid w:val="00A27FFA"/>
    <w:rsid w:val="00A31B1F"/>
    <w:rsid w:val="00A46B92"/>
    <w:rsid w:val="00A47270"/>
    <w:rsid w:val="00A52945"/>
    <w:rsid w:val="00A65D9A"/>
    <w:rsid w:val="00A73969"/>
    <w:rsid w:val="00A9050F"/>
    <w:rsid w:val="00AB52DE"/>
    <w:rsid w:val="00AC067E"/>
    <w:rsid w:val="00AC1D02"/>
    <w:rsid w:val="00AD2AAA"/>
    <w:rsid w:val="00AD6B78"/>
    <w:rsid w:val="00AF5049"/>
    <w:rsid w:val="00AF56E7"/>
    <w:rsid w:val="00B020C0"/>
    <w:rsid w:val="00B139C8"/>
    <w:rsid w:val="00B166C7"/>
    <w:rsid w:val="00B216E7"/>
    <w:rsid w:val="00B43DF4"/>
    <w:rsid w:val="00B5093C"/>
    <w:rsid w:val="00B8204B"/>
    <w:rsid w:val="00B8324B"/>
    <w:rsid w:val="00B845BC"/>
    <w:rsid w:val="00BA3939"/>
    <w:rsid w:val="00BA5673"/>
    <w:rsid w:val="00BB0855"/>
    <w:rsid w:val="00BB3D3A"/>
    <w:rsid w:val="00BE359B"/>
    <w:rsid w:val="00BE6737"/>
    <w:rsid w:val="00BF1F71"/>
    <w:rsid w:val="00BF4CD9"/>
    <w:rsid w:val="00BF7A1C"/>
    <w:rsid w:val="00C02C8A"/>
    <w:rsid w:val="00C1272A"/>
    <w:rsid w:val="00C1572C"/>
    <w:rsid w:val="00C169BA"/>
    <w:rsid w:val="00C31C4E"/>
    <w:rsid w:val="00C40482"/>
    <w:rsid w:val="00C56FD2"/>
    <w:rsid w:val="00C577C8"/>
    <w:rsid w:val="00C64CA7"/>
    <w:rsid w:val="00C65007"/>
    <w:rsid w:val="00C71E98"/>
    <w:rsid w:val="00C74303"/>
    <w:rsid w:val="00C763F1"/>
    <w:rsid w:val="00C94681"/>
    <w:rsid w:val="00CC5589"/>
    <w:rsid w:val="00CD17F2"/>
    <w:rsid w:val="00CD32D3"/>
    <w:rsid w:val="00CD5C17"/>
    <w:rsid w:val="00CF0150"/>
    <w:rsid w:val="00D0043B"/>
    <w:rsid w:val="00D03B5D"/>
    <w:rsid w:val="00D040D5"/>
    <w:rsid w:val="00D157D2"/>
    <w:rsid w:val="00D23CD5"/>
    <w:rsid w:val="00D316A1"/>
    <w:rsid w:val="00D40AA0"/>
    <w:rsid w:val="00D6352B"/>
    <w:rsid w:val="00D67E45"/>
    <w:rsid w:val="00D85C4E"/>
    <w:rsid w:val="00D94464"/>
    <w:rsid w:val="00DA1EAC"/>
    <w:rsid w:val="00DB26BD"/>
    <w:rsid w:val="00DB40C9"/>
    <w:rsid w:val="00DC1C60"/>
    <w:rsid w:val="00DE1EC7"/>
    <w:rsid w:val="00DF1E2C"/>
    <w:rsid w:val="00DF4719"/>
    <w:rsid w:val="00E01703"/>
    <w:rsid w:val="00E02B1D"/>
    <w:rsid w:val="00E1350B"/>
    <w:rsid w:val="00E171BD"/>
    <w:rsid w:val="00E33ED9"/>
    <w:rsid w:val="00E34FEA"/>
    <w:rsid w:val="00E3607A"/>
    <w:rsid w:val="00E411E8"/>
    <w:rsid w:val="00E42619"/>
    <w:rsid w:val="00E454BD"/>
    <w:rsid w:val="00E633FD"/>
    <w:rsid w:val="00E71C0B"/>
    <w:rsid w:val="00E81CF1"/>
    <w:rsid w:val="00E81E18"/>
    <w:rsid w:val="00E95BA9"/>
    <w:rsid w:val="00E96CDE"/>
    <w:rsid w:val="00EA642E"/>
    <w:rsid w:val="00EB2684"/>
    <w:rsid w:val="00EC3B5A"/>
    <w:rsid w:val="00ED2623"/>
    <w:rsid w:val="00ED5CAF"/>
    <w:rsid w:val="00EE0E64"/>
    <w:rsid w:val="00EF0E1B"/>
    <w:rsid w:val="00EF187D"/>
    <w:rsid w:val="00EF5A40"/>
    <w:rsid w:val="00F00770"/>
    <w:rsid w:val="00F12DC8"/>
    <w:rsid w:val="00F14646"/>
    <w:rsid w:val="00F218AC"/>
    <w:rsid w:val="00F3008F"/>
    <w:rsid w:val="00F46206"/>
    <w:rsid w:val="00F56F0B"/>
    <w:rsid w:val="00F6262C"/>
    <w:rsid w:val="00F7079E"/>
    <w:rsid w:val="00F70FED"/>
    <w:rsid w:val="00F7527B"/>
    <w:rsid w:val="00F75469"/>
    <w:rsid w:val="00FA1DD6"/>
    <w:rsid w:val="00FA2613"/>
    <w:rsid w:val="00FB220D"/>
    <w:rsid w:val="00FC53BD"/>
    <w:rsid w:val="00FD34BC"/>
    <w:rsid w:val="00FD4A73"/>
    <w:rsid w:val="00FE6B15"/>
    <w:rsid w:val="0B52B146"/>
    <w:rsid w:val="0E114E28"/>
    <w:rsid w:val="0ECDAC01"/>
    <w:rsid w:val="17FE865A"/>
    <w:rsid w:val="187B80F2"/>
    <w:rsid w:val="1D59CD01"/>
    <w:rsid w:val="28A98511"/>
    <w:rsid w:val="2EA652A5"/>
    <w:rsid w:val="2FD616AF"/>
    <w:rsid w:val="33F58181"/>
    <w:rsid w:val="522B5099"/>
    <w:rsid w:val="5BDCE257"/>
    <w:rsid w:val="60FEE328"/>
    <w:rsid w:val="68FBCE89"/>
    <w:rsid w:val="6A28B234"/>
    <w:rsid w:val="7A45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C91E7"/>
  <w15:docId w15:val="{34619221-4A3B-4D37-9934-540DCD36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20D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33B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3BD"/>
    <w:rPr>
      <w:rFonts w:ascii="Arial" w:eastAsia="Arial" w:hAnsi="Arial" w:cs="Arial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033B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3BD"/>
    <w:rPr>
      <w:rFonts w:ascii="Arial" w:eastAsia="Arial" w:hAnsi="Arial" w:cs="Arial"/>
      <w:kern w:val="0"/>
      <w:lang w:eastAsia="en-GB"/>
      <w14:ligatures w14:val="none"/>
    </w:rPr>
  </w:style>
  <w:style w:type="paragraph" w:customStyle="1" w:styleId="paragraph">
    <w:name w:val="paragraph"/>
    <w:basedOn w:val="Normal"/>
    <w:rsid w:val="00F12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12DC8"/>
  </w:style>
  <w:style w:type="character" w:customStyle="1" w:styleId="eop">
    <w:name w:val="eop"/>
    <w:basedOn w:val="DefaultParagraphFont"/>
    <w:rsid w:val="00F12DC8"/>
  </w:style>
  <w:style w:type="character" w:styleId="Emphasis">
    <w:name w:val="Emphasis"/>
    <w:basedOn w:val="DefaultParagraphFont"/>
    <w:uiPriority w:val="20"/>
    <w:qFormat/>
    <w:rsid w:val="00213A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9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2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0D72F-7E89-461E-AFE9-AD83C1179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Duty Manager, The Old Manse of Blair</dc:creator>
  <cp:keywords/>
  <dc:description/>
  <cp:lastModifiedBy>Reservations</cp:lastModifiedBy>
  <cp:revision>2</cp:revision>
  <cp:lastPrinted>2026-06-29T10:35:00Z</cp:lastPrinted>
  <dcterms:created xsi:type="dcterms:W3CDTF">2026-06-29T10:40:00Z</dcterms:created>
  <dcterms:modified xsi:type="dcterms:W3CDTF">2026-06-29T10:40:00Z</dcterms:modified>
</cp:coreProperties>
</file>